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Default="00C46149">
      <w:pPr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 w:rsidR="00C2465C">
        <w:rPr>
          <w:b/>
        </w:rPr>
        <w:t>I</w:t>
      </w:r>
      <w:r w:rsidR="001066FD">
        <w:rPr>
          <w:b/>
        </w:rPr>
        <w:t>I</w:t>
      </w:r>
      <w:r w:rsidRPr="00C46149">
        <w:rPr>
          <w:b/>
        </w:rPr>
        <w:t xml:space="preserve"> </w:t>
      </w:r>
      <w:r w:rsidR="00C2465C"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</w:t>
      </w:r>
      <w:r w:rsidR="006B7467">
        <w:rPr>
          <w:b/>
        </w:rPr>
        <w:t>2</w:t>
      </w:r>
      <w:r w:rsidR="00140A9D">
        <w:rPr>
          <w:b/>
        </w:rPr>
        <w:t>3</w:t>
      </w:r>
      <w:r w:rsidR="006B7467">
        <w:rPr>
          <w:b/>
        </w:rPr>
        <w:t>-</w:t>
      </w:r>
      <w:r w:rsidR="00EF3A4C">
        <w:rPr>
          <w:b/>
        </w:rPr>
        <w:t>202</w:t>
      </w:r>
      <w:r w:rsidR="00140A9D">
        <w:rPr>
          <w:b/>
        </w:rPr>
        <w:t>4</w:t>
      </w:r>
    </w:p>
    <w:p w:rsidR="008F22E0" w:rsidRPr="00C46149" w:rsidRDefault="008F22E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7"/>
        <w:gridCol w:w="2309"/>
        <w:gridCol w:w="2561"/>
        <w:gridCol w:w="2704"/>
        <w:gridCol w:w="971"/>
      </w:tblGrid>
      <w:tr w:rsidR="000938CD" w:rsidTr="00261EB0">
        <w:tc>
          <w:tcPr>
            <w:tcW w:w="2826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236" w:type="dxa"/>
            <w:gridSpan w:val="3"/>
            <w:vAlign w:val="center"/>
          </w:tcPr>
          <w:p w:rsidR="000938CD" w:rsidRPr="000938CD" w:rsidRDefault="00E15C19" w:rsidP="0061525F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Prof. </w:t>
            </w:r>
            <w:proofErr w:type="spellStart"/>
            <w:r>
              <w:rPr>
                <w:b/>
              </w:rPr>
              <w:t>Alexandru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Ene</w:t>
            </w:r>
            <w:proofErr w:type="spellEnd"/>
          </w:p>
        </w:tc>
      </w:tr>
      <w:tr w:rsidR="000938CD" w:rsidTr="00261EB0">
        <w:tc>
          <w:tcPr>
            <w:tcW w:w="517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09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561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704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7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Sala</w:t>
            </w:r>
            <w:proofErr w:type="spellEnd"/>
          </w:p>
        </w:tc>
      </w:tr>
      <w:tr w:rsidR="000938CD" w:rsidTr="00261EB0">
        <w:tc>
          <w:tcPr>
            <w:tcW w:w="517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09" w:type="dxa"/>
            <w:vAlign w:val="center"/>
          </w:tcPr>
          <w:p w:rsidR="000938CD" w:rsidRPr="00A3628A" w:rsidRDefault="001648D7" w:rsidP="0005694B">
            <w:pPr>
              <w:spacing w:after="0"/>
            </w:pPr>
            <w:r>
              <w:t xml:space="preserve">PCLP </w:t>
            </w:r>
          </w:p>
        </w:tc>
        <w:tc>
          <w:tcPr>
            <w:tcW w:w="2561" w:type="dxa"/>
            <w:vAlign w:val="center"/>
          </w:tcPr>
          <w:p w:rsidR="000938CD" w:rsidRPr="006772A0" w:rsidRDefault="001648D7" w:rsidP="006772A0">
            <w:pPr>
              <w:spacing w:after="0"/>
            </w:pPr>
            <w:r>
              <w:t>EA+RST+EM an 1</w:t>
            </w:r>
          </w:p>
        </w:tc>
        <w:tc>
          <w:tcPr>
            <w:tcW w:w="2704" w:type="dxa"/>
            <w:vAlign w:val="center"/>
          </w:tcPr>
          <w:p w:rsidR="000938CD" w:rsidRPr="006772A0" w:rsidRDefault="001648D7" w:rsidP="00EF3A4C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 xml:space="preserve"> 15-1</w:t>
            </w:r>
            <w:r w:rsidR="00E15C19">
              <w:t>7</w:t>
            </w:r>
          </w:p>
        </w:tc>
        <w:tc>
          <w:tcPr>
            <w:tcW w:w="971" w:type="dxa"/>
            <w:vAlign w:val="center"/>
          </w:tcPr>
          <w:p w:rsidR="000938CD" w:rsidRPr="006772A0" w:rsidRDefault="001648D7" w:rsidP="008E3A9E">
            <w:pPr>
              <w:spacing w:after="0"/>
              <w:jc w:val="center"/>
            </w:pPr>
            <w:r>
              <w:t>T203</w:t>
            </w:r>
          </w:p>
        </w:tc>
      </w:tr>
      <w:tr w:rsidR="001648D7" w:rsidTr="00261EB0">
        <w:tc>
          <w:tcPr>
            <w:tcW w:w="517" w:type="dxa"/>
            <w:vAlign w:val="center"/>
          </w:tcPr>
          <w:p w:rsidR="001648D7" w:rsidRDefault="001648D7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2309" w:type="dxa"/>
            <w:vAlign w:val="center"/>
          </w:tcPr>
          <w:p w:rsidR="001648D7" w:rsidRDefault="001648D7" w:rsidP="0005694B">
            <w:pPr>
              <w:spacing w:after="0"/>
            </w:pPr>
            <w:proofErr w:type="spellStart"/>
            <w:r>
              <w:t>Structuri</w:t>
            </w:r>
            <w:proofErr w:type="spellEnd"/>
            <w:r>
              <w:t xml:space="preserve"> de date </w:t>
            </w:r>
          </w:p>
        </w:tc>
        <w:tc>
          <w:tcPr>
            <w:tcW w:w="2561" w:type="dxa"/>
            <w:vAlign w:val="center"/>
          </w:tcPr>
          <w:p w:rsidR="001648D7" w:rsidRDefault="001648D7" w:rsidP="006772A0">
            <w:pPr>
              <w:spacing w:after="0"/>
            </w:pPr>
            <w:r>
              <w:t>Calc. an 1</w:t>
            </w:r>
          </w:p>
        </w:tc>
        <w:tc>
          <w:tcPr>
            <w:tcW w:w="2704" w:type="dxa"/>
            <w:vAlign w:val="center"/>
          </w:tcPr>
          <w:p w:rsidR="001648D7" w:rsidRDefault="001648D7" w:rsidP="00EF3A4C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 xml:space="preserve"> 1</w:t>
            </w:r>
            <w:r w:rsidR="00E15C19">
              <w:t>7</w:t>
            </w:r>
            <w:r>
              <w:t>-1</w:t>
            </w:r>
            <w:r w:rsidR="00E15C19">
              <w:t>9</w:t>
            </w:r>
          </w:p>
        </w:tc>
        <w:tc>
          <w:tcPr>
            <w:tcW w:w="971" w:type="dxa"/>
            <w:vAlign w:val="center"/>
          </w:tcPr>
          <w:p w:rsidR="001648D7" w:rsidRDefault="001648D7" w:rsidP="008E3A9E">
            <w:pPr>
              <w:spacing w:after="0"/>
              <w:jc w:val="center"/>
            </w:pPr>
            <w:r>
              <w:t>T203</w:t>
            </w:r>
          </w:p>
        </w:tc>
      </w:tr>
      <w:tr w:rsidR="001648D7" w:rsidTr="00261EB0">
        <w:tc>
          <w:tcPr>
            <w:tcW w:w="517" w:type="dxa"/>
            <w:vAlign w:val="center"/>
          </w:tcPr>
          <w:p w:rsidR="001648D7" w:rsidRDefault="001648D7" w:rsidP="00C46149">
            <w:pPr>
              <w:spacing w:after="0"/>
              <w:jc w:val="center"/>
            </w:pPr>
            <w:r>
              <w:t>3</w:t>
            </w:r>
          </w:p>
        </w:tc>
        <w:tc>
          <w:tcPr>
            <w:tcW w:w="2309" w:type="dxa"/>
            <w:vAlign w:val="center"/>
          </w:tcPr>
          <w:p w:rsidR="001648D7" w:rsidRDefault="001648D7" w:rsidP="0005694B">
            <w:pPr>
              <w:spacing w:after="0"/>
            </w:pPr>
            <w:proofErr w:type="spellStart"/>
            <w:r>
              <w:t>Programare</w:t>
            </w:r>
            <w:proofErr w:type="spellEnd"/>
            <w:r>
              <w:t xml:space="preserve"> Web</w:t>
            </w:r>
          </w:p>
        </w:tc>
        <w:tc>
          <w:tcPr>
            <w:tcW w:w="2561" w:type="dxa"/>
            <w:vAlign w:val="center"/>
          </w:tcPr>
          <w:p w:rsidR="001648D7" w:rsidRDefault="001648D7" w:rsidP="006772A0">
            <w:pPr>
              <w:spacing w:after="0"/>
            </w:pPr>
            <w:r>
              <w:t>Calc. an 3</w:t>
            </w:r>
          </w:p>
        </w:tc>
        <w:tc>
          <w:tcPr>
            <w:tcW w:w="2704" w:type="dxa"/>
            <w:vAlign w:val="center"/>
          </w:tcPr>
          <w:p w:rsidR="001648D7" w:rsidRDefault="001648D7" w:rsidP="00EF3A4C">
            <w:pPr>
              <w:spacing w:after="0"/>
            </w:pPr>
            <w:proofErr w:type="spellStart"/>
            <w:r>
              <w:t>Vineri</w:t>
            </w:r>
            <w:proofErr w:type="spellEnd"/>
            <w:r>
              <w:t xml:space="preserve"> 1</w:t>
            </w:r>
            <w:r w:rsidR="00E15C19">
              <w:t>0</w:t>
            </w:r>
            <w:r>
              <w:t>-1</w:t>
            </w:r>
            <w:r w:rsidR="00E15C19">
              <w:t>2</w:t>
            </w:r>
          </w:p>
        </w:tc>
        <w:tc>
          <w:tcPr>
            <w:tcW w:w="971" w:type="dxa"/>
            <w:vAlign w:val="center"/>
          </w:tcPr>
          <w:p w:rsidR="001648D7" w:rsidRDefault="001648D7" w:rsidP="008E3A9E">
            <w:pPr>
              <w:spacing w:after="0"/>
              <w:jc w:val="center"/>
            </w:pPr>
            <w:r>
              <w:t>T203</w:t>
            </w:r>
          </w:p>
        </w:tc>
      </w:tr>
      <w:tr w:rsidR="001648D7" w:rsidTr="00261EB0">
        <w:tc>
          <w:tcPr>
            <w:tcW w:w="517" w:type="dxa"/>
            <w:vAlign w:val="center"/>
          </w:tcPr>
          <w:p w:rsidR="001648D7" w:rsidRDefault="001648D7" w:rsidP="00C46149">
            <w:pPr>
              <w:spacing w:after="0"/>
              <w:jc w:val="center"/>
            </w:pPr>
            <w:r>
              <w:t>4</w:t>
            </w:r>
          </w:p>
        </w:tc>
        <w:tc>
          <w:tcPr>
            <w:tcW w:w="2309" w:type="dxa"/>
            <w:vAlign w:val="center"/>
          </w:tcPr>
          <w:p w:rsidR="001648D7" w:rsidRDefault="001648D7" w:rsidP="0005694B">
            <w:pPr>
              <w:spacing w:after="0"/>
            </w:pPr>
            <w:r>
              <w:t>TSIA</w:t>
            </w:r>
          </w:p>
        </w:tc>
        <w:tc>
          <w:tcPr>
            <w:tcW w:w="2561" w:type="dxa"/>
            <w:vAlign w:val="center"/>
          </w:tcPr>
          <w:p w:rsidR="001648D7" w:rsidRDefault="001648D7" w:rsidP="006772A0">
            <w:pPr>
              <w:spacing w:after="0"/>
            </w:pPr>
            <w:r>
              <w:t>Master IESI 1</w:t>
            </w:r>
          </w:p>
        </w:tc>
        <w:tc>
          <w:tcPr>
            <w:tcW w:w="2704" w:type="dxa"/>
            <w:vAlign w:val="center"/>
          </w:tcPr>
          <w:p w:rsidR="001648D7" w:rsidRDefault="001648D7" w:rsidP="00EF3A4C">
            <w:pPr>
              <w:spacing w:after="0"/>
            </w:pPr>
            <w:r>
              <w:t>Marti 12-14</w:t>
            </w:r>
          </w:p>
        </w:tc>
        <w:tc>
          <w:tcPr>
            <w:tcW w:w="971" w:type="dxa"/>
            <w:vAlign w:val="center"/>
          </w:tcPr>
          <w:p w:rsidR="001648D7" w:rsidRDefault="001648D7" w:rsidP="008E3A9E">
            <w:pPr>
              <w:spacing w:after="0"/>
              <w:jc w:val="center"/>
            </w:pPr>
            <w:r>
              <w:t>T203</w:t>
            </w:r>
          </w:p>
        </w:tc>
      </w:tr>
      <w:tr w:rsidR="009F4930" w:rsidTr="00261EB0">
        <w:tc>
          <w:tcPr>
            <w:tcW w:w="517" w:type="dxa"/>
            <w:vAlign w:val="center"/>
          </w:tcPr>
          <w:p w:rsidR="009F4930" w:rsidRDefault="00261EB0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2309" w:type="dxa"/>
            <w:vAlign w:val="center"/>
          </w:tcPr>
          <w:p w:rsidR="009F4930" w:rsidRPr="006772A0" w:rsidRDefault="009F4930" w:rsidP="00C46149">
            <w:pPr>
              <w:spacing w:after="0"/>
            </w:pPr>
            <w:r w:rsidRPr="006772A0">
              <w:t xml:space="preserve">ACP - </w:t>
            </w:r>
            <w:proofErr w:type="spellStart"/>
            <w:r w:rsidRPr="006772A0">
              <w:t>licenta</w:t>
            </w:r>
            <w:proofErr w:type="spellEnd"/>
          </w:p>
        </w:tc>
        <w:tc>
          <w:tcPr>
            <w:tcW w:w="2561" w:type="dxa"/>
            <w:vAlign w:val="center"/>
          </w:tcPr>
          <w:p w:rsidR="009F4930" w:rsidRPr="006772A0" w:rsidRDefault="009F4930" w:rsidP="006772A0">
            <w:pPr>
              <w:spacing w:after="0"/>
            </w:pPr>
            <w:proofErr w:type="spellStart"/>
            <w:r w:rsidRPr="006772A0">
              <w:t>Studenti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704" w:type="dxa"/>
            <w:vAlign w:val="center"/>
          </w:tcPr>
          <w:p w:rsidR="009F4930" w:rsidRPr="006772A0" w:rsidRDefault="001648D7" w:rsidP="00184D40">
            <w:pPr>
              <w:spacing w:after="0"/>
            </w:pPr>
            <w:proofErr w:type="spellStart"/>
            <w:r>
              <w:t>Vineri</w:t>
            </w:r>
            <w:proofErr w:type="spellEnd"/>
            <w:r>
              <w:t xml:space="preserve"> </w:t>
            </w:r>
            <w:r w:rsidR="00E15C19">
              <w:t>12-14</w:t>
            </w:r>
          </w:p>
        </w:tc>
        <w:tc>
          <w:tcPr>
            <w:tcW w:w="971" w:type="dxa"/>
            <w:vAlign w:val="center"/>
          </w:tcPr>
          <w:p w:rsidR="009F4930" w:rsidRDefault="00E15C19" w:rsidP="006B7467">
            <w:pPr>
              <w:spacing w:after="0" w:line="240" w:lineRule="auto"/>
              <w:jc w:val="center"/>
            </w:pPr>
            <w:r>
              <w:t>T203</w:t>
            </w:r>
          </w:p>
        </w:tc>
      </w:tr>
    </w:tbl>
    <w:p w:rsidR="000D12E4" w:rsidRDefault="000D12E4" w:rsidP="006772A0">
      <w:pPr>
        <w:rPr>
          <w:b/>
          <w:bCs/>
        </w:rPr>
      </w:pPr>
    </w:p>
    <w:p w:rsidR="006B7467" w:rsidRDefault="006B7467" w:rsidP="006772A0">
      <w:proofErr w:type="gramStart"/>
      <w:r w:rsidRPr="006B7467">
        <w:rPr>
          <w:b/>
          <w:bCs/>
        </w:rPr>
        <w:t>NOTA.</w:t>
      </w:r>
      <w:proofErr w:type="gramEnd"/>
      <w:r>
        <w:t xml:space="preserve"> </w:t>
      </w:r>
      <w:proofErr w:type="spellStart"/>
      <w:proofErr w:type="gramStart"/>
      <w:r>
        <w:t>Consultatiile</w:t>
      </w:r>
      <w:proofErr w:type="spellEnd"/>
      <w:r>
        <w:t xml:space="preserve"> se pot </w:t>
      </w:r>
      <w:proofErr w:type="spellStart"/>
      <w:r>
        <w:t>realiza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online </w:t>
      </w:r>
      <w:proofErr w:type="spellStart"/>
      <w:r>
        <w:t>pe</w:t>
      </w:r>
      <w:proofErr w:type="spellEnd"/>
      <w:r>
        <w:t xml:space="preserve"> </w:t>
      </w:r>
      <w:r w:rsidR="009A4E72">
        <w:t>zoom</w:t>
      </w:r>
      <w:r w:rsidR="001B3AF6">
        <w:t>,</w:t>
      </w:r>
      <w:r>
        <w:t xml:space="preserve"> </w:t>
      </w:r>
      <w:r w:rsidR="001B3AF6">
        <w:t>eventual</w:t>
      </w:r>
      <w:r>
        <w:t xml:space="preserve"> in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zile</w:t>
      </w:r>
      <w:proofErr w:type="spellEnd"/>
      <w:r>
        <w:t xml:space="preserve">, la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intervale</w:t>
      </w:r>
      <w:proofErr w:type="spellEnd"/>
      <w:r>
        <w:t xml:space="preserve"> </w:t>
      </w:r>
      <w:proofErr w:type="spellStart"/>
      <w:r>
        <w:t>orare</w:t>
      </w:r>
      <w:proofErr w:type="spellEnd"/>
      <w:r>
        <w:t>.</w:t>
      </w:r>
      <w:proofErr w:type="gramEnd"/>
      <w:r>
        <w:t xml:space="preserve"> </w:t>
      </w:r>
      <w:proofErr w:type="spellStart"/>
      <w:r>
        <w:t>Doritorii</w:t>
      </w:r>
      <w:proofErr w:type="spellEnd"/>
      <w:r>
        <w:t xml:space="preserve"> </w:t>
      </w:r>
      <w:proofErr w:type="spellStart"/>
      <w:r>
        <w:t>imi</w:t>
      </w:r>
      <w:proofErr w:type="spellEnd"/>
      <w:r>
        <w:t xml:space="preserve"> pot </w:t>
      </w:r>
      <w:proofErr w:type="spellStart"/>
      <w:r>
        <w:t>trimite</w:t>
      </w:r>
      <w:proofErr w:type="spellEnd"/>
      <w:r>
        <w:t xml:space="preserve"> </w:t>
      </w:r>
      <w:proofErr w:type="spellStart"/>
      <w:r>
        <w:t>mesaj</w:t>
      </w:r>
      <w:proofErr w:type="spellEnd"/>
      <w:r>
        <w:t xml:space="preserve"> </w:t>
      </w:r>
      <w:proofErr w:type="spellStart"/>
      <w:r>
        <w:t>pe</w:t>
      </w:r>
      <w:proofErr w:type="spellEnd"/>
      <w:r w:rsidR="00924A6D">
        <w:t xml:space="preserve"> </w:t>
      </w:r>
      <w:proofErr w:type="spellStart"/>
      <w:r w:rsidR="00924A6D">
        <w:t>adresa</w:t>
      </w:r>
      <w:proofErr w:type="spellEnd"/>
      <w:r w:rsidR="00924A6D">
        <w:t xml:space="preserve"> de mail</w:t>
      </w:r>
      <w:r>
        <w:t xml:space="preserve"> </w:t>
      </w:r>
      <w:r w:rsidR="009D1DFB">
        <w:t>…………………………………………….</w:t>
      </w:r>
    </w:p>
    <w:p w:rsidR="006B7467" w:rsidRDefault="006B7467" w:rsidP="006772A0"/>
    <w:p w:rsidR="006B7467" w:rsidRDefault="006B7467" w:rsidP="006772A0"/>
    <w:sectPr w:rsidR="006B7467" w:rsidSect="009926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5694B"/>
    <w:rsid w:val="000820C4"/>
    <w:rsid w:val="00091A89"/>
    <w:rsid w:val="000938CD"/>
    <w:rsid w:val="000D12E4"/>
    <w:rsid w:val="001066FD"/>
    <w:rsid w:val="00140A9D"/>
    <w:rsid w:val="001648D7"/>
    <w:rsid w:val="00184D40"/>
    <w:rsid w:val="001B2EA2"/>
    <w:rsid w:val="001B3AF6"/>
    <w:rsid w:val="001E12E1"/>
    <w:rsid w:val="0021362B"/>
    <w:rsid w:val="002330EF"/>
    <w:rsid w:val="0023505C"/>
    <w:rsid w:val="00261EB0"/>
    <w:rsid w:val="00351C35"/>
    <w:rsid w:val="00390B82"/>
    <w:rsid w:val="003D41C7"/>
    <w:rsid w:val="00556F7B"/>
    <w:rsid w:val="006145A1"/>
    <w:rsid w:val="0061525F"/>
    <w:rsid w:val="006772A0"/>
    <w:rsid w:val="006B7467"/>
    <w:rsid w:val="007902B4"/>
    <w:rsid w:val="007B6BBB"/>
    <w:rsid w:val="0086576B"/>
    <w:rsid w:val="008A0349"/>
    <w:rsid w:val="008D7F34"/>
    <w:rsid w:val="008E3A9E"/>
    <w:rsid w:val="008F22E0"/>
    <w:rsid w:val="00924A6D"/>
    <w:rsid w:val="00953764"/>
    <w:rsid w:val="00992661"/>
    <w:rsid w:val="009A4E72"/>
    <w:rsid w:val="009D1DFB"/>
    <w:rsid w:val="009F4930"/>
    <w:rsid w:val="009F66D4"/>
    <w:rsid w:val="00A24CDB"/>
    <w:rsid w:val="00A3628A"/>
    <w:rsid w:val="00A4448C"/>
    <w:rsid w:val="00A938F7"/>
    <w:rsid w:val="00AA2BC9"/>
    <w:rsid w:val="00AC4120"/>
    <w:rsid w:val="00AD2BC1"/>
    <w:rsid w:val="00B4352E"/>
    <w:rsid w:val="00B837C7"/>
    <w:rsid w:val="00BB06A3"/>
    <w:rsid w:val="00BB58AA"/>
    <w:rsid w:val="00BD33ED"/>
    <w:rsid w:val="00C2465C"/>
    <w:rsid w:val="00C46149"/>
    <w:rsid w:val="00C64439"/>
    <w:rsid w:val="00E15C19"/>
    <w:rsid w:val="00E30C75"/>
    <w:rsid w:val="00E32A99"/>
    <w:rsid w:val="00E74D37"/>
    <w:rsid w:val="00EE3DF3"/>
    <w:rsid w:val="00EF3A4C"/>
    <w:rsid w:val="00F32877"/>
    <w:rsid w:val="00F53C8C"/>
    <w:rsid w:val="00FA4F8F"/>
    <w:rsid w:val="00FD007B"/>
    <w:rsid w:val="00FE1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B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B7467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2024-03-13T10:57:00Z</dcterms:created>
  <dcterms:modified xsi:type="dcterms:W3CDTF">2024-03-13T10:57:00Z</dcterms:modified>
</cp:coreProperties>
</file>